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E0" w:rsidRDefault="005B41E0" w:rsidP="005B41E0">
      <w:pPr>
        <w:pStyle w:val="a3"/>
      </w:pPr>
      <w:r>
        <w:t>Искусство общаться - один из важнейших факторов успеха в педагогической практике. В процессе общения педагога и родителей важно все: что мы говорим, как мы говорим, каким образом воспринимаем информацию от собеседника. Помните: ведущая роль в диалоге принадлежит педагогу - он профессионал и официальный представитель образовательного учреждения.</w:t>
      </w:r>
      <w:r>
        <w:br/>
        <w:t xml:space="preserve">Педагогам, как правило, свойственен высокий уровень воздействия на людей, использование выразительных движений, мимики, жестов, развитая чувствительность в сфере общения, </w:t>
      </w:r>
      <w:proofErr w:type="spellStart"/>
      <w:r>
        <w:t>манипулятивный</w:t>
      </w:r>
      <w:proofErr w:type="spellEnd"/>
      <w:r>
        <w:t xml:space="preserve"> стиль. Но педагоги, не имеющие опыта взаимодействия с родителями и обладающие, к тому же, определенными личностными чертами (стеснительность, неуверенность и т. д.) порой со страхом думают о предстоящей беседе с чьей-то мамой или бабушкой, а уж тем более - о выступлении на родительском собрании. Тем, кто боится публичных выступлений, предлагаем некоторые рекомендации:</w:t>
      </w:r>
      <w:r>
        <w:br/>
        <w:t>• казусы при публичном выступлении неизбежны, смиритесь с этим и сохраняйте самообладание;</w:t>
      </w:r>
      <w:r>
        <w:br/>
        <w:t>• прощайте самому себе оплошности, тогда и другие их простят. Всегда оставайтесь собой - каким вас знают близкие и сослуживцы;</w:t>
      </w:r>
      <w:r>
        <w:br/>
        <w:t>• как можно чаще практикуйтесь в умении выступать публично. Записывайте и прослушивайте свои выступления;</w:t>
      </w:r>
      <w:r>
        <w:br/>
        <w:t xml:space="preserve">• сделайте для беседы заготовки. Позаботьтесь о раздаточном материале. </w:t>
      </w:r>
    </w:p>
    <w:p w:rsidR="005B41E0" w:rsidRDefault="005B41E0" w:rsidP="005B41E0">
      <w:pPr>
        <w:pStyle w:val="a3"/>
      </w:pPr>
      <w:r>
        <w:t>Для общения "с глазу на глаз" вам очень пригодятся "золотые" правила убеждения:</w:t>
      </w:r>
      <w:r>
        <w:br/>
        <w:t xml:space="preserve">1. "Правило Гомера". Очередность приводимых аргументов влияет на их убедительность. Наиболее действенен следующий порядок аргументов: </w:t>
      </w:r>
      <w:proofErr w:type="gramStart"/>
      <w:r>
        <w:t>сильные</w:t>
      </w:r>
      <w:proofErr w:type="gramEnd"/>
      <w:r>
        <w:t xml:space="preserve"> - средние - один самый сильный.</w:t>
      </w:r>
      <w:r>
        <w:br/>
        <w:t>2. "Правило Сократа". Для получения положительного решения по важному для вас вопросу - задайте его третьим по счету, предпослав два коротких вопроса, на которые собеседник ответит "да".</w:t>
      </w:r>
      <w:r>
        <w:br/>
        <w:t>3. "Правило Паскаля". Не загоняйте собеседника в угол, дайте ему возможность "сохранить лицо" (собственное достоинство).</w:t>
      </w:r>
      <w:r>
        <w:br/>
        <w:t>4. "Ничто так не уменьшает способности к сопротивлению, как условия почетной капитуляции" (Б. Паскаль). Пусть родители согласятся на уступку, будучи убеждены, что тем самым совершают подвиг.</w:t>
      </w:r>
      <w:r>
        <w:br/>
        <w:t>5. Убедительность аргументов в значительной степени зависит от имиджа и статуса убеждающего. Статус мужчины выше, чем статус женщины, статус старшего выше, чем статус младшего; статус нескольких человек выше, чем статус одного, и т. п.</w:t>
      </w:r>
      <w:r>
        <w:br/>
        <w:t>6. Не загоняйте себя в угол, не принижайте свой статус.</w:t>
      </w:r>
      <w:r>
        <w:br/>
        <w:t>7. Не принижайте статус собеседника, общайтесь на равных.</w:t>
      </w:r>
      <w:r>
        <w:br/>
        <w:t>8. Желая переубедить, начинайте с тех моментов, в которых вы согласны с оппонентом, а не с тех, которые вас разделяют.</w:t>
      </w:r>
      <w:r>
        <w:br/>
        <w:t xml:space="preserve">9. Проявите </w:t>
      </w:r>
      <w:proofErr w:type="spellStart"/>
      <w:r>
        <w:t>эмпатию</w:t>
      </w:r>
      <w:proofErr w:type="spellEnd"/>
      <w:r>
        <w:t xml:space="preserve"> - продемонстрируйте способность проникнуться чувствами, понять мысли и состояние другого человека ("влезьте в его шкуру").</w:t>
      </w:r>
      <w:r>
        <w:br/>
        <w:t>10. Будьте хорошим слушателем.</w:t>
      </w:r>
      <w:r>
        <w:br/>
        <w:t xml:space="preserve">11. Избегайте </w:t>
      </w:r>
      <w:proofErr w:type="spellStart"/>
      <w:r>
        <w:t>конфликтогенов</w:t>
      </w:r>
      <w:proofErr w:type="spellEnd"/>
      <w:r>
        <w:t xml:space="preserve"> - слов, действий или бездействий, которые могут привести к конфликту (прямые и косвенные возражения, выражение сомнения, безразличия; попытки перебить, поправить, заградительные и </w:t>
      </w:r>
      <w:proofErr w:type="spellStart"/>
      <w:r>
        <w:t>дистанцирующие</w:t>
      </w:r>
      <w:proofErr w:type="spellEnd"/>
      <w:r>
        <w:t xml:space="preserve"> жесты и т. д.). </w:t>
      </w:r>
      <w:proofErr w:type="spellStart"/>
      <w:r>
        <w:t>Конфликтогены</w:t>
      </w:r>
      <w:proofErr w:type="spellEnd"/>
      <w:r>
        <w:t xml:space="preserve"> подчиняются закону эскалации: на </w:t>
      </w:r>
      <w:proofErr w:type="spellStart"/>
      <w:r>
        <w:t>конфликтоген</w:t>
      </w:r>
      <w:proofErr w:type="spellEnd"/>
      <w:r>
        <w:t xml:space="preserve"> обычно отвечают другим, более сильным, что и приводит к столкновению.</w:t>
      </w:r>
      <w:r>
        <w:br/>
        <w:t>12. Следите за мимикой, жестами и позами - своими и собеседника.</w:t>
      </w:r>
      <w:r>
        <w:br/>
        <w:t xml:space="preserve">13. Убедите собеседника, что предлагаемое вами решение удовлетворяет </w:t>
      </w:r>
      <w:proofErr w:type="gramStart"/>
      <w:r>
        <w:t>какую-то</w:t>
      </w:r>
      <w:proofErr w:type="gramEnd"/>
      <w:r>
        <w:t xml:space="preserve"> из его потребностей. </w:t>
      </w:r>
    </w:p>
    <w:p w:rsidR="005B41E0" w:rsidRDefault="005B41E0" w:rsidP="005B41E0">
      <w:pPr>
        <w:pStyle w:val="a3"/>
      </w:pPr>
      <w:r>
        <w:lastRenderedPageBreak/>
        <w:t>Помните:</w:t>
      </w:r>
      <w:r>
        <w:br/>
        <w:t>Главная цель взаимодействия педагога с родителями - это совместная помощь ребенку в различных ситуациях воспитания и обучения. Именно установка на сотрудничество является конструктивной.</w:t>
      </w:r>
      <w:r>
        <w:br/>
        <w:t>При всяком удобном случае демонстрируйте родителям симпатию к их ребенку и живой интерес к его проблемам. Любую строгость вам простят, если убедятся, что она основана на доброжелательном отношении.</w:t>
      </w:r>
      <w:r>
        <w:br/>
        <w:t>Если чувствуете, что назревает конфликтная ситуация, наносите "опережающий удар". Связывайтесь с родителями, выражайте озабоченность и заинтересованность судьбой их ребенка; предлагайте варианты выхода из ситуации - но обязательно давайте возможность проявить встречную инициативу, сделать выбор. Пусть родители станут вашими союзниками.</w:t>
      </w:r>
      <w:r>
        <w:br/>
        <w:t>Не позволяйте родителям обвинять вас во всех сложностях, которые возникают у ученика. Признайте свою ошибку, если вы ее допустили, но не берите на себя ответственность за чужие проступки. Вы не должны отвечать за всех сотрудников ОУ. Продемонстрируйте родителям готовность содействовать им в решении проблем, но называйте в то же время конкретных лиц, в компетенции которых находится рассматриваемый вопрос.</w:t>
      </w:r>
      <w:r>
        <w:br/>
        <w:t>При возникновении сложностей в обучении или поведении не обвиняйте в этом только ребенка и родителей. В любом конфликте виноваты обе стороны.</w:t>
      </w:r>
      <w:r>
        <w:br/>
        <w:t>"Не умеешь организовать - делай сам". Поэтому активнее привлекайте родителей и учащихся к организации учебно-воспитательного процесса. Участвуя в школьной жизни, родители убедятся, что педагоги прикладывают немалые усилия к созданию комфортных условий для развития учащихся, и будут менее критичны.</w:t>
      </w:r>
    </w:p>
    <w:p w:rsidR="005B41E0" w:rsidRDefault="005B41E0" w:rsidP="005B41E0">
      <w:pPr>
        <w:pStyle w:val="a3"/>
      </w:pPr>
      <w:r>
        <w:t>Секрет положительного взаимодействия с родителями</w:t>
      </w:r>
      <w:proofErr w:type="gramStart"/>
      <w:r>
        <w:br/>
        <w:t>Н</w:t>
      </w:r>
      <w:proofErr w:type="gramEnd"/>
      <w:r>
        <w:t>и для кого не секрет, что с родителями порой не так просто поладить или понять их. Каждый родитель индивидуален. Поэтому вовсе не удивительно, что мнения родителей и учителей так часто расходятся по такому вопросу, как воспитание. Любой человек, вовлеченный в процесс воспитания, должен помнить, что он смотрит на это со своей точки зрения, которая зачастую может не совпадать с точкой зрения другого участника данного процесса.</w:t>
      </w:r>
      <w:r>
        <w:br/>
        <w:t xml:space="preserve">Педагогам свойственно динамичное воспитание, участие в развитии ребенка и работа с детьми. Родителям же свойственно проявление любви, сострадания и защиты своих детей. </w:t>
      </w:r>
      <w:proofErr w:type="gramStart"/>
      <w:r>
        <w:t>Так</w:t>
      </w:r>
      <w:proofErr w:type="gramEnd"/>
      <w:r>
        <w:t xml:space="preserve"> где же отыскать золотую середину? Путь к этому пролегает через взаимную помощь и обучение.</w:t>
      </w:r>
      <w:r>
        <w:br/>
        <w:t xml:space="preserve">На протяжении долгого времени у родителей существовала потребность в том, чтобы научиться </w:t>
      </w:r>
      <w:proofErr w:type="gramStart"/>
      <w:r>
        <w:t>правильно</w:t>
      </w:r>
      <w:proofErr w:type="gramEnd"/>
      <w:r>
        <w:t xml:space="preserve"> воспитывать детей. Важно помнить, что родителям при рождении ребенка не достается инструкция по его воспитанию. Зачастую, родители оказываются в такой ситуации, что им приходится либо набираться опыта, либо жить в ожидании следующего дня. Этому нет оправдания, но помните, что на любой вопрос можно взглянуть с трех сторон: со стороны учителя, со стороны родителя и с точки зрения истины. </w:t>
      </w:r>
    </w:p>
    <w:p w:rsidR="005B41E0" w:rsidRDefault="005B41E0" w:rsidP="005B41E0">
      <w:pPr>
        <w:pStyle w:val="a3"/>
      </w:pPr>
      <w:r>
        <w:t xml:space="preserve">Если учителя и школа преследуют цель установления положительного взаимодействия, тогда родители должны быть их первостепенным объектом внимания. Воспитатели осуществляют свою деятельность во благо общества, а общество, в некоторых случаях, может быть проблематичным, но в любом случае вам необходимо стараться заниматься своим делом, несмотря на обстоятельства. </w:t>
      </w:r>
    </w:p>
    <w:p w:rsidR="005B41E0" w:rsidRDefault="005B41E0" w:rsidP="005B41E0">
      <w:pPr>
        <w:pStyle w:val="a3"/>
      </w:pPr>
      <w:r>
        <w:t xml:space="preserve">Учителям никогда не удастся удовлетворить требования каждого родителя, так же, как и ни одному родителю не удастся выполнить всех требований учителей. Родители и учителя должны начать свое общение с взаимного уважения и готовности слушать. Следуйте </w:t>
      </w:r>
      <w:r>
        <w:lastRenderedPageBreak/>
        <w:t>приведенным ниже советам, для того чтобы установить положительные взаимоотношения между собой:</w:t>
      </w:r>
    </w:p>
    <w:p w:rsidR="005B41E0" w:rsidRDefault="005B41E0" w:rsidP="005B41E0">
      <w:pPr>
        <w:pStyle w:val="a3"/>
      </w:pPr>
      <w:r>
        <w:t>- Прежде чем ситуация с ребенком достигнет своего апогея, оповестите родителей о ней. Позвоните, отправьте письмо по электронной почте, отправьте факс, т.е. любым способом донесите информацию до родителей.</w:t>
      </w:r>
    </w:p>
    <w:p w:rsidR="005B41E0" w:rsidRDefault="005B41E0" w:rsidP="005B41E0">
      <w:pPr>
        <w:pStyle w:val="a3"/>
      </w:pPr>
      <w:r>
        <w:t>- Выслушайте родителей ребенка и не делайте поспешных выводов. Чем больше вы слушаете, тем больше вы узнаете. Старайтесь говорить меньше, и дайте родителям возможность высказаться. Это напомнило мне одну старую сказку о мудрой сове, которая жила на дубе и мало говорила, но много слышала.</w:t>
      </w:r>
      <w:r>
        <w:br/>
        <w:t xml:space="preserve">- Всегда проявляйте уважение и тактичность. Злость не может являться альтернативой для вас. </w:t>
      </w:r>
    </w:p>
    <w:p w:rsidR="005B41E0" w:rsidRDefault="005B41E0" w:rsidP="005B41E0">
      <w:pPr>
        <w:pStyle w:val="a3"/>
      </w:pPr>
      <w:r>
        <w:t xml:space="preserve">- Причиной разногласий является неспособность эффективно и понятно общаться. Говорите прямо, что вы имеете в виду, не стоит ходить вокруг да около. </w:t>
      </w:r>
    </w:p>
    <w:p w:rsidR="005B41E0" w:rsidRDefault="005B41E0" w:rsidP="005B41E0">
      <w:pPr>
        <w:pStyle w:val="a3"/>
      </w:pPr>
      <w:r>
        <w:t xml:space="preserve">- Избегайте негативных эмоций и попыток обвинить родителей. Наоборот, поддерживайте и мотивируйте их. </w:t>
      </w:r>
    </w:p>
    <w:p w:rsidR="005B41E0" w:rsidRDefault="005B41E0" w:rsidP="005B41E0">
      <w:pPr>
        <w:pStyle w:val="a3"/>
      </w:pPr>
      <w:r>
        <w:t xml:space="preserve">- Не отвечайте на злость. Лучше прекратите разговор или сделайте перерыв. И никогда не встречайтесь с разозленными родителями наедине. </w:t>
      </w:r>
    </w:p>
    <w:p w:rsidR="005B41E0" w:rsidRDefault="005B41E0" w:rsidP="005B41E0">
      <w:pPr>
        <w:pStyle w:val="a3"/>
      </w:pPr>
      <w:r>
        <w:t xml:space="preserve">- Разозленный родитель, возражающий на любое ваше замечание, зачастую просто старается скрыть иную проблему и, скорее всего, расстроен из-за того, что его ребенок не достигает успехов в школе. </w:t>
      </w:r>
    </w:p>
    <w:p w:rsidR="005B41E0" w:rsidRDefault="005B41E0" w:rsidP="005B41E0">
      <w:pPr>
        <w:pStyle w:val="a3"/>
      </w:pPr>
      <w:r>
        <w:t xml:space="preserve">- Не следует поддаваться злости. У вас всегда должны быть разработанные стратегии решения проблем для взаимодействия с родителями. </w:t>
      </w:r>
    </w:p>
    <w:p w:rsidR="005B41E0" w:rsidRDefault="005B41E0" w:rsidP="005B41E0">
      <w:pPr>
        <w:pStyle w:val="a3"/>
      </w:pPr>
      <w:r>
        <w:t>- Тщательно подбирайте слова и старайтесь не говорить первое, что придет вам в голову.</w:t>
      </w:r>
    </w:p>
    <w:p w:rsidR="006D49B9" w:rsidRDefault="006D49B9">
      <w:bookmarkStart w:id="0" w:name="_GoBack"/>
      <w:bookmarkEnd w:id="0"/>
    </w:p>
    <w:sectPr w:rsidR="006D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70"/>
    <w:rsid w:val="00302E70"/>
    <w:rsid w:val="005B41E0"/>
    <w:rsid w:val="006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2015-05-25T18:52:00Z</dcterms:created>
  <dcterms:modified xsi:type="dcterms:W3CDTF">2015-05-25T18:52:00Z</dcterms:modified>
</cp:coreProperties>
</file>